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cs="仿宋" w:asciiTheme="minorEastAsia" w:hAnsiTheme="minorEastAsia" w:eastAsiaTheme="minorEastAsia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sz w:val="28"/>
          <w:szCs w:val="28"/>
        </w:rPr>
        <w:t>附件</w:t>
      </w:r>
    </w:p>
    <w:tbl>
      <w:tblPr>
        <w:tblStyle w:val="2"/>
        <w:tblW w:w="8448" w:type="dxa"/>
        <w:tblInd w:w="2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606"/>
        <w:gridCol w:w="815"/>
        <w:gridCol w:w="709"/>
        <w:gridCol w:w="816"/>
        <w:gridCol w:w="460"/>
        <w:gridCol w:w="1276"/>
        <w:gridCol w:w="1134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4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aps w:val="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aps w:val="0"/>
                <w:kern w:val="0"/>
                <w:sz w:val="30"/>
                <w:szCs w:val="30"/>
              </w:rPr>
              <w:t>研究生学术科研奖励审批表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 w:val="0"/>
                <w:caps w:val="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bCs w:val="0"/>
                <w:caps w:val="0"/>
                <w:kern w:val="0"/>
              </w:rPr>
              <w:t>学院</w:t>
            </w:r>
          </w:p>
        </w:tc>
        <w:tc>
          <w:tcPr>
            <w:tcW w:w="34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</w:pPr>
            <w:r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</w:pPr>
            <w:r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  <w:t>专业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</w:pPr>
            <w:r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1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</w:pPr>
            <w:r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  <w:t>姓名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</w:pPr>
            <w:r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</w:pPr>
            <w:r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  <w:t>学号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</w:pPr>
            <w:r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</w:pPr>
            <w:r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  <w:t>联系方式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</w:pPr>
            <w:r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</w:pPr>
            <w:r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  <w:t>导师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</w:pPr>
            <w:r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  <w:t>　</w:t>
            </w:r>
          </w:p>
        </w:tc>
        <w:tc>
          <w:tcPr>
            <w:tcW w:w="32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 w:val="0"/>
                <w:caps w:val="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bCs w:val="0"/>
                <w:caps w:val="0"/>
                <w:kern w:val="0"/>
              </w:rPr>
              <w:t>研究生科研创新基金项目编号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</w:pPr>
            <w:r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</w:pPr>
            <w:r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  <w:t>刊物名称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</w:pPr>
            <w:r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  <w:t>　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</w:pPr>
            <w:r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  <w:t>期号、发表时间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</w:pPr>
            <w:r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Cs w:val="0"/>
                <w:caps w:val="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bCs w:val="0"/>
                <w:caps w:val="0"/>
                <w:kern w:val="0"/>
              </w:rPr>
              <w:t>作者排序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</w:pPr>
            <w:r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</w:pPr>
            <w:r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  <w:t>论文题目</w:t>
            </w:r>
          </w:p>
        </w:tc>
        <w:tc>
          <w:tcPr>
            <w:tcW w:w="69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</w:pPr>
            <w:r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</w:pPr>
            <w:r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  <w:t>成果级别</w:t>
            </w:r>
          </w:p>
        </w:tc>
        <w:tc>
          <w:tcPr>
            <w:tcW w:w="69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</w:pPr>
            <w:r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  <w:t>根据《安徽财经大学学术期刊分类目录》，申请成果属于______ 级（A+/A/B/C</w:t>
            </w:r>
            <w:r>
              <w:rPr>
                <w:rFonts w:hint="eastAsia" w:cs="Times New Roman" w:asciiTheme="minorEastAsia" w:hAnsiTheme="minorEastAsia" w:eastAsiaTheme="minorEastAsia"/>
                <w:bCs w:val="0"/>
                <w:caps w:val="0"/>
                <w:kern w:val="0"/>
              </w:rPr>
              <w:t>级别，请提供成果所属级别的支撑材料并盖上学院公章）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</w:pPr>
          </w:p>
        </w:tc>
        <w:tc>
          <w:tcPr>
            <w:tcW w:w="69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Theme="minorEastAsia" w:hAnsiTheme="minorEastAsia" w:eastAsiaTheme="minorEastAsia"/>
                <w:bCs w:val="0"/>
                <w:caps w:val="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bCs w:val="0"/>
                <w:caps w:val="0"/>
                <w:kern w:val="0"/>
              </w:rPr>
              <w:t>根据《安徽财经大学学术期刊分类目录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bCs w:val="0"/>
                <w:caps w:val="0"/>
                <w:kern w:val="0"/>
              </w:rPr>
              <w:t>》，申请成果属于优秀硕士学位论文奖，□安徽省优秀学位论文；□校级优秀学位论文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</w:pPr>
          </w:p>
        </w:tc>
        <w:tc>
          <w:tcPr>
            <w:tcW w:w="69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Theme="minorEastAsia" w:hAnsiTheme="minorEastAsia" w:eastAsiaTheme="minorEastAsia"/>
                <w:bCs w:val="0"/>
                <w:caps w:val="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bCs w:val="0"/>
                <w:caps w:val="0"/>
                <w:kern w:val="0"/>
              </w:rPr>
              <w:t>根据《安徽财经大学学术期刊分类目录》，申请成果属于优秀作品奖</w:t>
            </w:r>
            <w:r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bCs w:val="0"/>
                <w:caps w:val="0"/>
                <w:kern w:val="0"/>
              </w:rPr>
              <w:t>　　□国家级博物馆、美术馆或国家级单位采用；</w:t>
            </w:r>
            <w:r>
              <w:rPr>
                <w:rFonts w:hint="eastAsia" w:asciiTheme="minorEastAsia" w:hAnsiTheme="minorEastAsia" w:eastAsiaTheme="minorEastAsia"/>
                <w:bCs w:val="0"/>
                <w:caps w:val="0"/>
                <w:kern w:val="0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bCs w:val="0"/>
                <w:caps w:val="0"/>
                <w:kern w:val="0"/>
              </w:rPr>
              <w:t>　　□省级博物馆、美术馆收藏，或省级单位采用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</w:pPr>
            <w:r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  <w:t>申请事项</w:t>
            </w:r>
          </w:p>
        </w:tc>
        <w:tc>
          <w:tcPr>
            <w:tcW w:w="69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Cs w:val="0"/>
                <w:caps w:val="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bCs w:val="0"/>
                <w:caps w:val="0"/>
                <w:kern w:val="0"/>
              </w:rPr>
              <w:t>根据《安徽财经大学研究生优秀科研成果奖励办法》，奖励金额</w:t>
            </w:r>
            <w:r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  <w:u w:val="single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/>
                <w:bCs w:val="0"/>
                <w:caps w:val="0"/>
                <w:kern w:val="0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Cs w:val="0"/>
                <w:caps w:val="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bCs w:val="0"/>
                <w:caps w:val="0"/>
                <w:kern w:val="0"/>
              </w:rPr>
              <w:t>申请资费类别</w:t>
            </w:r>
            <w:r>
              <w:rPr>
                <w:rFonts w:hint="eastAsia" w:asciiTheme="minorEastAsia" w:hAnsiTheme="minorEastAsia" w:eastAsiaTheme="minorEastAsia"/>
                <w:bCs w:val="0"/>
                <w:caps w:val="0"/>
                <w:kern w:val="0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bCs w:val="0"/>
                <w:caps w:val="0"/>
                <w:kern w:val="0"/>
              </w:rPr>
              <w:t>（人民币元）</w:t>
            </w:r>
          </w:p>
        </w:tc>
        <w:tc>
          <w:tcPr>
            <w:tcW w:w="6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</w:pPr>
            <w:r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  <w:t>　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 w:val="0"/>
                <w:caps w:val="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bCs w:val="0"/>
                <w:caps w:val="0"/>
                <w:kern w:val="0"/>
              </w:rPr>
              <w:t>银行卡号</w:t>
            </w:r>
          </w:p>
        </w:tc>
        <w:tc>
          <w:tcPr>
            <w:tcW w:w="40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</w:pPr>
            <w:r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Cs w:val="0"/>
                <w:caps w:val="0"/>
                <w:kern w:val="0"/>
              </w:rPr>
            </w:pPr>
          </w:p>
        </w:tc>
        <w:tc>
          <w:tcPr>
            <w:tcW w:w="6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 w:val="0"/>
                <w:caps w:val="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bCs w:val="0"/>
                <w:caps w:val="0"/>
                <w:kern w:val="0"/>
              </w:rPr>
              <w:t>开户行</w:t>
            </w:r>
          </w:p>
        </w:tc>
        <w:tc>
          <w:tcPr>
            <w:tcW w:w="40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</w:pPr>
            <w:r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</w:pPr>
            <w:r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  <w:t>导师意见</w:t>
            </w:r>
          </w:p>
        </w:tc>
        <w:tc>
          <w:tcPr>
            <w:tcW w:w="6950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</w:pPr>
            <w:r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</w:pPr>
          </w:p>
        </w:tc>
        <w:tc>
          <w:tcPr>
            <w:tcW w:w="6950" w:type="dxa"/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 w:val="0"/>
                <w:caps w:val="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bCs w:val="0"/>
                <w:caps w:val="0"/>
                <w:kern w:val="0"/>
              </w:rPr>
              <w:t xml:space="preserve">                      导师签字：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</w:pPr>
          </w:p>
        </w:tc>
        <w:tc>
          <w:tcPr>
            <w:tcW w:w="6950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Theme="minorEastAsia" w:hAnsiTheme="minorEastAsia" w:eastAsiaTheme="minorEastAsia"/>
                <w:bCs w:val="0"/>
                <w:caps w:val="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bCs w:val="0"/>
                <w:caps w:val="0"/>
                <w:kern w:val="0"/>
              </w:rPr>
              <w:t>年</w:t>
            </w:r>
            <w:r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bCs w:val="0"/>
                <w:caps w:val="0"/>
                <w:kern w:val="0"/>
              </w:rPr>
              <w:t>月</w:t>
            </w:r>
            <w:r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bCs w:val="0"/>
                <w:caps w:val="0"/>
                <w:kern w:val="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 w:val="0"/>
                <w:caps w:val="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bCs w:val="0"/>
                <w:caps w:val="0"/>
                <w:kern w:val="0"/>
              </w:rPr>
              <w:t>培养单位意见</w:t>
            </w:r>
          </w:p>
        </w:tc>
        <w:tc>
          <w:tcPr>
            <w:tcW w:w="6950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</w:pPr>
            <w:r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Cs w:val="0"/>
                <w:caps w:val="0"/>
                <w:kern w:val="0"/>
              </w:rPr>
            </w:pPr>
          </w:p>
        </w:tc>
        <w:tc>
          <w:tcPr>
            <w:tcW w:w="6950" w:type="dxa"/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 w:val="0"/>
                <w:caps w:val="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bCs w:val="0"/>
                <w:caps w:val="0"/>
                <w:kern w:val="0"/>
              </w:rPr>
              <w:t xml:space="preserve">                      签字盖章：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Cs w:val="0"/>
                <w:caps w:val="0"/>
                <w:kern w:val="0"/>
              </w:rPr>
            </w:pPr>
          </w:p>
        </w:tc>
        <w:tc>
          <w:tcPr>
            <w:tcW w:w="6950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Theme="minorEastAsia" w:hAnsiTheme="minorEastAsia" w:eastAsiaTheme="minorEastAsia"/>
                <w:bCs w:val="0"/>
                <w:caps w:val="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bCs w:val="0"/>
                <w:caps w:val="0"/>
                <w:kern w:val="0"/>
              </w:rPr>
              <w:t>年</w:t>
            </w:r>
            <w:r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bCs w:val="0"/>
                <w:caps w:val="0"/>
                <w:kern w:val="0"/>
              </w:rPr>
              <w:t>月</w:t>
            </w:r>
            <w:r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bCs w:val="0"/>
                <w:caps w:val="0"/>
                <w:kern w:val="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 w:val="0"/>
                <w:caps w:val="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bCs w:val="0"/>
                <w:caps w:val="0"/>
                <w:kern w:val="0"/>
              </w:rPr>
              <w:t>研究生院意见</w:t>
            </w:r>
            <w:r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bCs w:val="0"/>
                <w:caps w:val="0"/>
                <w:kern w:val="0"/>
              </w:rPr>
              <w:t>（批准资助额度）</w:t>
            </w:r>
          </w:p>
        </w:tc>
        <w:tc>
          <w:tcPr>
            <w:tcW w:w="6950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</w:pPr>
            <w:r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Cs w:val="0"/>
                <w:caps w:val="0"/>
                <w:kern w:val="0"/>
              </w:rPr>
            </w:pPr>
          </w:p>
        </w:tc>
        <w:tc>
          <w:tcPr>
            <w:tcW w:w="6950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</w:pPr>
            <w:r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  <w:t xml:space="preserve">  </w:t>
            </w:r>
            <w:r>
              <w:rPr>
                <w:rFonts w:hint="eastAsia" w:cs="Times New Roman" w:asciiTheme="minorEastAsia" w:hAnsiTheme="minorEastAsia" w:eastAsiaTheme="minorEastAsia"/>
                <w:bCs w:val="0"/>
                <w:caps w:val="0"/>
                <w:kern w:val="0"/>
              </w:rPr>
              <w:t>年</w:t>
            </w:r>
            <w:r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  <w:t xml:space="preserve">     </w:t>
            </w:r>
            <w:r>
              <w:rPr>
                <w:rFonts w:hint="eastAsia" w:cs="Times New Roman" w:asciiTheme="minorEastAsia" w:hAnsiTheme="minorEastAsia" w:eastAsiaTheme="minorEastAsia"/>
                <w:bCs w:val="0"/>
                <w:caps w:val="0"/>
                <w:kern w:val="0"/>
              </w:rPr>
              <w:t>月</w:t>
            </w:r>
            <w:r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  <w:t xml:space="preserve">    </w:t>
            </w:r>
            <w:r>
              <w:rPr>
                <w:rFonts w:hint="eastAsia" w:cs="Times New Roman" w:asciiTheme="minorEastAsia" w:hAnsiTheme="minorEastAsia" w:eastAsiaTheme="minorEastAsia"/>
                <w:bCs w:val="0"/>
                <w:caps w:val="0"/>
                <w:kern w:val="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</w:pPr>
            <w:r>
              <w:rPr>
                <w:rFonts w:cs="Times New Roman" w:asciiTheme="minorEastAsia" w:hAnsiTheme="minorEastAsia" w:eastAsiaTheme="minorEastAsia"/>
                <w:bCs w:val="0"/>
                <w:caps w:val="0"/>
                <w:kern w:val="0"/>
              </w:rPr>
              <w:t>备注</w:t>
            </w:r>
          </w:p>
        </w:tc>
        <w:tc>
          <w:tcPr>
            <w:tcW w:w="69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Cs w:val="0"/>
                <w:caps w:val="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bCs w:val="0"/>
                <w:caps w:val="0"/>
                <w:kern w:val="0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hMWI0MzIzMWExMWU0YjMxY2ZmMzAyMzQwNGI3NTkifQ=="/>
  </w:docVars>
  <w:rsids>
    <w:rsidRoot w:val="008573D6"/>
    <w:rsid w:val="000D15C8"/>
    <w:rsid w:val="00103631"/>
    <w:rsid w:val="001450BE"/>
    <w:rsid w:val="001B0251"/>
    <w:rsid w:val="005C3256"/>
    <w:rsid w:val="008573D6"/>
    <w:rsid w:val="008D0931"/>
    <w:rsid w:val="00914AC0"/>
    <w:rsid w:val="009239D5"/>
    <w:rsid w:val="00C76AF1"/>
    <w:rsid w:val="00DF0E6F"/>
    <w:rsid w:val="033B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bCs/>
      <w:caps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346</Words>
  <Characters>364</Characters>
  <Lines>3</Lines>
  <Paragraphs>1</Paragraphs>
  <TotalTime>0</TotalTime>
  <ScaleCrop>false</ScaleCrop>
  <LinksUpToDate>false</LinksUpToDate>
  <CharactersWithSpaces>476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2020-10-16T07:10:00Z</dcterms:created>
  <dc:creator>李礼</dc:creator>
  <cp:lastModifiedBy>蚀鸦</cp:lastModifiedBy>
  <dcterms:modified xsi:type="dcterms:W3CDTF">2022-10-17T07:34:46Z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20E7250A94564262B0CB6D1BB4BD10B5</vt:lpwstr>
  </property>
</Properties>
</file>